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5236A" w14:textId="10CC9103" w:rsidR="008B119F" w:rsidRPr="004C40A4" w:rsidRDefault="00B52B81">
      <w:pPr>
        <w:rPr>
          <w:rFonts w:ascii="Verdana" w:hAnsi="Verdana"/>
          <w:b/>
          <w:bCs/>
          <w:u w:val="single"/>
        </w:rPr>
      </w:pPr>
      <w:r w:rsidRPr="004C40A4">
        <w:rPr>
          <w:rFonts w:ascii="Verdana" w:hAnsi="Verdana"/>
          <w:b/>
          <w:bCs/>
          <w:u w:val="single"/>
        </w:rPr>
        <w:t>MINUTES OF BESTHORPE PARISH COUNCIL MEETING HELD ON MONDAY 21</w:t>
      </w:r>
      <w:r w:rsidRPr="004C40A4">
        <w:rPr>
          <w:rFonts w:ascii="Verdana" w:hAnsi="Verdana"/>
          <w:b/>
          <w:bCs/>
          <w:u w:val="single"/>
          <w:vertAlign w:val="superscript"/>
        </w:rPr>
        <w:t>ST</w:t>
      </w:r>
      <w:r w:rsidRPr="004C40A4">
        <w:rPr>
          <w:rFonts w:ascii="Verdana" w:hAnsi="Verdana"/>
          <w:b/>
          <w:bCs/>
          <w:u w:val="single"/>
        </w:rPr>
        <w:t xml:space="preserve"> MARCH 2022 AT ALL SAINTS CHURCH. BUNWELL ROAD AT 7.00PM</w:t>
      </w:r>
    </w:p>
    <w:p w14:paraId="12E3C8C7" w14:textId="479A45F8" w:rsidR="00B52B81" w:rsidRDefault="00B52B81">
      <w:pPr>
        <w:rPr>
          <w:rFonts w:ascii="Verdana" w:hAnsi="Verdana"/>
        </w:rPr>
      </w:pPr>
    </w:p>
    <w:p w14:paraId="047B2678" w14:textId="65E40C11" w:rsidR="00B52B81" w:rsidRDefault="00B52B81">
      <w:pPr>
        <w:rPr>
          <w:rFonts w:ascii="Verdana" w:hAnsi="Verdana"/>
        </w:rPr>
      </w:pPr>
      <w:r w:rsidRPr="004C40A4">
        <w:rPr>
          <w:rFonts w:ascii="Verdana" w:hAnsi="Verdana"/>
          <w:b/>
          <w:bCs/>
          <w:u w:val="single"/>
        </w:rPr>
        <w:t>Present</w:t>
      </w:r>
      <w:r>
        <w:rPr>
          <w:rFonts w:ascii="Verdana" w:hAnsi="Verdana"/>
        </w:rPr>
        <w:t>. Cllrs Mr A Watling – Chairman, Mrs R Aughton – Vice Chair, Mr D Peck</w:t>
      </w:r>
      <w:r w:rsidR="00C10D2D">
        <w:rPr>
          <w:rFonts w:ascii="Verdana" w:hAnsi="Verdana"/>
        </w:rPr>
        <w:t xml:space="preserve"> </w:t>
      </w:r>
      <w:r>
        <w:rPr>
          <w:rFonts w:ascii="Verdana" w:hAnsi="Verdana"/>
        </w:rPr>
        <w:t>,</w:t>
      </w:r>
      <w:r w:rsidR="00C10D2D">
        <w:rPr>
          <w:rFonts w:ascii="Verdana" w:hAnsi="Verdana"/>
        </w:rPr>
        <w:t>Mr</w:t>
      </w:r>
      <w:r>
        <w:rPr>
          <w:rFonts w:ascii="Verdana" w:hAnsi="Verdana"/>
        </w:rPr>
        <w:t xml:space="preserve"> N Bushell, Mr J trounce, Mrs J Morter, Mrs P Hagan and Mr  J M Watling - Parish Clerk.</w:t>
      </w:r>
    </w:p>
    <w:p w14:paraId="55324E97" w14:textId="5CE603B8" w:rsidR="00B52B81" w:rsidRDefault="00B52B81">
      <w:pPr>
        <w:rPr>
          <w:rFonts w:ascii="Verdana" w:hAnsi="Verdana"/>
        </w:rPr>
      </w:pPr>
      <w:r w:rsidRPr="004C40A4">
        <w:rPr>
          <w:rFonts w:ascii="Verdana" w:hAnsi="Verdana"/>
          <w:b/>
          <w:bCs/>
          <w:u w:val="single"/>
        </w:rPr>
        <w:t>Apologies</w:t>
      </w:r>
      <w:r>
        <w:rPr>
          <w:rFonts w:ascii="Verdana" w:hAnsi="Verdana"/>
        </w:rPr>
        <w:t>. None.</w:t>
      </w:r>
    </w:p>
    <w:p w14:paraId="7F29919E" w14:textId="7710CEDB" w:rsidR="00B52B81" w:rsidRDefault="00B52B81">
      <w:pPr>
        <w:rPr>
          <w:rFonts w:ascii="Verdana" w:hAnsi="Verdana"/>
        </w:rPr>
      </w:pPr>
      <w:r w:rsidRPr="004C40A4">
        <w:rPr>
          <w:rFonts w:ascii="Verdana" w:hAnsi="Verdana"/>
          <w:b/>
          <w:bCs/>
          <w:u w:val="single"/>
        </w:rPr>
        <w:t>Declaration of Interest of Items on Agenda.</w:t>
      </w:r>
      <w:r>
        <w:rPr>
          <w:rFonts w:ascii="Verdana" w:hAnsi="Verdana"/>
        </w:rPr>
        <w:t xml:space="preserve"> None.</w:t>
      </w:r>
    </w:p>
    <w:p w14:paraId="5ADC8FB5" w14:textId="28AA4498" w:rsidR="00B52B81" w:rsidRDefault="00B52B81">
      <w:pPr>
        <w:rPr>
          <w:rFonts w:ascii="Verdana" w:hAnsi="Verdana"/>
        </w:rPr>
      </w:pPr>
      <w:r w:rsidRPr="004C40A4">
        <w:rPr>
          <w:rFonts w:ascii="Verdana" w:hAnsi="Verdana"/>
          <w:b/>
          <w:bCs/>
          <w:u w:val="single"/>
        </w:rPr>
        <w:t>Public Recess</w:t>
      </w:r>
      <w:r>
        <w:rPr>
          <w:rFonts w:ascii="Verdana" w:hAnsi="Verdana"/>
        </w:rPr>
        <w:t>. No Members of Public in attendance.</w:t>
      </w:r>
    </w:p>
    <w:p w14:paraId="2716525D" w14:textId="521E0A15" w:rsidR="00B52B81" w:rsidRDefault="00B52B81">
      <w:pPr>
        <w:rPr>
          <w:rFonts w:ascii="Verdana" w:hAnsi="Verdana"/>
        </w:rPr>
      </w:pPr>
      <w:r w:rsidRPr="004C40A4">
        <w:rPr>
          <w:rFonts w:ascii="Verdana" w:hAnsi="Verdana"/>
          <w:b/>
          <w:bCs/>
          <w:u w:val="single"/>
        </w:rPr>
        <w:t>Minutes of PC Meeting of 10</w:t>
      </w:r>
      <w:r w:rsidRPr="004C40A4">
        <w:rPr>
          <w:rFonts w:ascii="Verdana" w:hAnsi="Verdana"/>
          <w:b/>
          <w:bCs/>
          <w:u w:val="single"/>
          <w:vertAlign w:val="superscript"/>
        </w:rPr>
        <w:t>th</w:t>
      </w:r>
      <w:r w:rsidRPr="004C40A4">
        <w:rPr>
          <w:rFonts w:ascii="Verdana" w:hAnsi="Verdana"/>
          <w:b/>
          <w:bCs/>
          <w:u w:val="single"/>
        </w:rPr>
        <w:t xml:space="preserve"> January 2022.</w:t>
      </w:r>
      <w:r>
        <w:rPr>
          <w:rFonts w:ascii="Verdana" w:hAnsi="Verdana"/>
        </w:rPr>
        <w:t xml:space="preserve"> Proposed and seconded </w:t>
      </w:r>
      <w:r w:rsidR="00C4056A">
        <w:rPr>
          <w:rFonts w:ascii="Verdana" w:hAnsi="Verdana"/>
        </w:rPr>
        <w:t xml:space="preserve">and agreed </w:t>
      </w:r>
      <w:r w:rsidR="002F26AF">
        <w:rPr>
          <w:rFonts w:ascii="Verdana" w:hAnsi="Verdana"/>
        </w:rPr>
        <w:t>6 for and 1 abstention</w:t>
      </w:r>
      <w:r w:rsidR="00661241">
        <w:rPr>
          <w:rFonts w:ascii="Verdana" w:hAnsi="Verdana"/>
        </w:rPr>
        <w:t xml:space="preserve"> </w:t>
      </w:r>
      <w:r>
        <w:rPr>
          <w:rFonts w:ascii="Verdana" w:hAnsi="Verdana"/>
        </w:rPr>
        <w:t>that they be signed as a true and accurate record of the meeting.</w:t>
      </w:r>
    </w:p>
    <w:p w14:paraId="1BADC46D" w14:textId="4160B6D4" w:rsidR="00B52B81" w:rsidRDefault="00B52B81">
      <w:pPr>
        <w:rPr>
          <w:rFonts w:ascii="Verdana" w:hAnsi="Verdana"/>
        </w:rPr>
      </w:pPr>
      <w:r w:rsidRPr="004C40A4">
        <w:rPr>
          <w:rFonts w:ascii="Verdana" w:hAnsi="Verdana"/>
          <w:b/>
          <w:bCs/>
          <w:u w:val="single"/>
        </w:rPr>
        <w:t>Matters arising from the minutes</w:t>
      </w:r>
      <w:r>
        <w:rPr>
          <w:rFonts w:ascii="Verdana" w:hAnsi="Verdana"/>
        </w:rPr>
        <w:t>. No matters arising.</w:t>
      </w:r>
    </w:p>
    <w:p w14:paraId="4BA80A67" w14:textId="644FFFF8" w:rsidR="00B52B81" w:rsidRDefault="00B52B81">
      <w:pPr>
        <w:rPr>
          <w:rFonts w:ascii="Verdana" w:hAnsi="Verdana"/>
        </w:rPr>
      </w:pPr>
      <w:r w:rsidRPr="004C40A4">
        <w:rPr>
          <w:rFonts w:ascii="Verdana" w:hAnsi="Verdana"/>
          <w:b/>
          <w:bCs/>
          <w:u w:val="single"/>
        </w:rPr>
        <w:t>Section 137 Grant Applications.</w:t>
      </w:r>
      <w:r>
        <w:rPr>
          <w:rFonts w:ascii="Verdana" w:hAnsi="Verdana"/>
        </w:rPr>
        <w:t xml:space="preserve">  Fresh Start New Beginning. Proposed and seconded that a payment be made to this local charity in the sum of £100 this was agreed unanimously</w:t>
      </w:r>
      <w:r w:rsidR="00C4056A">
        <w:rPr>
          <w:rFonts w:ascii="Verdana" w:hAnsi="Verdana"/>
        </w:rPr>
        <w:t>. Priscilla Bacon Charity. Proposed and seconded and agreed unanimously that no payment be made.</w:t>
      </w:r>
    </w:p>
    <w:p w14:paraId="3B7897A0" w14:textId="6FBCB1A4" w:rsidR="002F26AF" w:rsidRDefault="00C4056A" w:rsidP="002F26AF">
      <w:pPr>
        <w:rPr>
          <w:rFonts w:ascii="Verdana" w:hAnsi="Verdana"/>
          <w:bCs/>
        </w:rPr>
      </w:pPr>
      <w:r w:rsidRPr="004C40A4">
        <w:rPr>
          <w:rFonts w:ascii="Verdana" w:hAnsi="Verdana"/>
          <w:b/>
          <w:bCs/>
        </w:rPr>
        <w:t>Planning Applications</w:t>
      </w:r>
      <w:r>
        <w:rPr>
          <w:rFonts w:ascii="Verdana" w:hAnsi="Verdana"/>
        </w:rPr>
        <w:t xml:space="preserve">. It was proposed and seconded and agreed unanimously that no objections were given to the two following planning applications. </w:t>
      </w:r>
      <w:r w:rsidR="002F26AF">
        <w:rPr>
          <w:rFonts w:ascii="Verdana" w:hAnsi="Verdana"/>
          <w:b/>
        </w:rPr>
        <w:t>3PL/20222/0096/F    6 Dingle Drive</w:t>
      </w:r>
      <w:r w:rsidR="002F26AF" w:rsidRPr="0075406C">
        <w:rPr>
          <w:rFonts w:ascii="Verdana" w:hAnsi="Verdana"/>
          <w:bCs/>
        </w:rPr>
        <w:t>. New driveway to serve plot 6 on planning application 3PL/2021/VAR</w:t>
      </w:r>
      <w:r w:rsidR="002F26AF">
        <w:rPr>
          <w:rFonts w:ascii="Verdana" w:hAnsi="Verdana"/>
          <w:bCs/>
        </w:rPr>
        <w:t xml:space="preserve">. </w:t>
      </w:r>
      <w:r w:rsidR="002F26AF" w:rsidRPr="0075406C">
        <w:rPr>
          <w:rFonts w:ascii="Verdana" w:hAnsi="Verdana"/>
          <w:b/>
        </w:rPr>
        <w:t>3PL/2022/0216/F Blacksmith Barn.</w:t>
      </w:r>
      <w:r w:rsidR="002F26AF">
        <w:rPr>
          <w:rFonts w:ascii="Verdana" w:hAnsi="Verdana"/>
          <w:bCs/>
        </w:rPr>
        <w:t xml:space="preserve"> </w:t>
      </w:r>
      <w:r w:rsidR="002F26AF" w:rsidRPr="0075406C">
        <w:rPr>
          <w:rFonts w:ascii="Verdana" w:hAnsi="Verdana"/>
          <w:b/>
        </w:rPr>
        <w:t>Norwich Road</w:t>
      </w:r>
      <w:r w:rsidR="002F26AF">
        <w:rPr>
          <w:rFonts w:ascii="Verdana" w:hAnsi="Verdana"/>
          <w:bCs/>
        </w:rPr>
        <w:t>. Change of use of land to residential and erection of m3 bay cart lodge and store ancillary to new development approved under planning application 3PL/2020/1455/VAR. The following application was proposed and seconded and agreed unanimously to refuse on the following grounds.</w:t>
      </w:r>
      <w:r w:rsidR="002F26AF" w:rsidRPr="002F26AF">
        <w:rPr>
          <w:rFonts w:ascii="Verdana" w:hAnsi="Verdana"/>
          <w:b/>
        </w:rPr>
        <w:t xml:space="preserve">3pl/ 2022/0190/F </w:t>
      </w:r>
      <w:r w:rsidR="002F26AF">
        <w:rPr>
          <w:rFonts w:ascii="Verdana" w:hAnsi="Verdana"/>
          <w:bCs/>
        </w:rPr>
        <w:t xml:space="preserve"> </w:t>
      </w:r>
      <w:r w:rsidR="002F26AF" w:rsidRPr="004C40A4">
        <w:rPr>
          <w:rFonts w:ascii="Verdana" w:hAnsi="Verdana"/>
          <w:b/>
        </w:rPr>
        <w:t>Land south of The Barn, Heron Farm</w:t>
      </w:r>
      <w:r w:rsidR="00690E2B">
        <w:rPr>
          <w:rFonts w:ascii="Verdana" w:hAnsi="Verdana"/>
          <w:bCs/>
        </w:rPr>
        <w:t xml:space="preserve">. </w:t>
      </w:r>
      <w:r w:rsidR="002F26AF">
        <w:rPr>
          <w:rFonts w:ascii="Verdana" w:hAnsi="Verdana"/>
          <w:bCs/>
        </w:rPr>
        <w:t>It would create extra, noise, dust and increased heavy vehicle traffic on roads that were not suitable.</w:t>
      </w:r>
    </w:p>
    <w:p w14:paraId="6F66ABBE" w14:textId="44545C49" w:rsidR="00661241" w:rsidRDefault="00690E2B" w:rsidP="002F26AF">
      <w:pPr>
        <w:rPr>
          <w:rFonts w:ascii="Verdana" w:hAnsi="Verdana"/>
          <w:bCs/>
        </w:rPr>
      </w:pPr>
      <w:r w:rsidRPr="004661B9">
        <w:rPr>
          <w:rFonts w:ascii="Verdana" w:hAnsi="Verdana"/>
          <w:b/>
          <w:u w:val="single"/>
        </w:rPr>
        <w:t>Planning Decisions Received.</w:t>
      </w:r>
      <w:r>
        <w:rPr>
          <w:rFonts w:ascii="Verdana" w:hAnsi="Verdana"/>
          <w:bCs/>
        </w:rPr>
        <w:t xml:space="preserve"> The following 3 applications had been approved by Breckland Council. </w:t>
      </w:r>
      <w:r w:rsidRPr="004661B9">
        <w:rPr>
          <w:rFonts w:ascii="Verdana" w:hAnsi="Verdana"/>
          <w:b/>
        </w:rPr>
        <w:t>3pl/2021/1311/O Land North of Norwich Road</w:t>
      </w:r>
      <w:r>
        <w:rPr>
          <w:rFonts w:ascii="Verdana" w:hAnsi="Verdana"/>
          <w:bCs/>
        </w:rPr>
        <w:t xml:space="preserve">. 8 New Dwellings.  </w:t>
      </w:r>
      <w:r w:rsidRPr="004661B9">
        <w:rPr>
          <w:rFonts w:ascii="Verdana" w:hAnsi="Verdana"/>
          <w:b/>
        </w:rPr>
        <w:t>3pl/2022/0096/F  6 Dingle Drive.</w:t>
      </w:r>
      <w:r>
        <w:rPr>
          <w:rFonts w:ascii="Verdana" w:hAnsi="Verdana"/>
          <w:bCs/>
        </w:rPr>
        <w:t xml:space="preserve"> New Driveway to served plot 6 on application 3pl/2021/1551/VAR. </w:t>
      </w:r>
      <w:r w:rsidRPr="004661B9">
        <w:rPr>
          <w:rFonts w:ascii="Verdana" w:hAnsi="Verdana"/>
          <w:b/>
        </w:rPr>
        <w:t>3pl/2021/1551/VAR</w:t>
      </w:r>
      <w:r>
        <w:rPr>
          <w:rFonts w:ascii="Verdana" w:hAnsi="Verdana"/>
          <w:bCs/>
        </w:rPr>
        <w:t xml:space="preserve"> </w:t>
      </w:r>
      <w:r w:rsidR="004661B9" w:rsidRPr="004661B9">
        <w:rPr>
          <w:rFonts w:ascii="Verdana" w:hAnsi="Verdana"/>
          <w:b/>
        </w:rPr>
        <w:t>Land of Norwich Road.</w:t>
      </w:r>
      <w:r w:rsidR="004661B9">
        <w:rPr>
          <w:rFonts w:ascii="Verdana" w:hAnsi="Verdana"/>
          <w:bCs/>
        </w:rPr>
        <w:t xml:space="preserve"> </w:t>
      </w:r>
      <w:r>
        <w:rPr>
          <w:rFonts w:ascii="Verdana" w:hAnsi="Verdana"/>
          <w:bCs/>
        </w:rPr>
        <w:t>Variation of condition 2 on application 3/pl/2021/0163/</w:t>
      </w:r>
      <w:r w:rsidR="00661241">
        <w:rPr>
          <w:rFonts w:ascii="Verdana" w:hAnsi="Verdana"/>
          <w:bCs/>
        </w:rPr>
        <w:t>VAR to amend the approval of site layout.</w:t>
      </w:r>
      <w:r>
        <w:rPr>
          <w:rFonts w:ascii="Verdana" w:hAnsi="Verdana"/>
          <w:bCs/>
        </w:rPr>
        <w:t xml:space="preserve">      </w:t>
      </w:r>
    </w:p>
    <w:p w14:paraId="188CBD48" w14:textId="0AF1F6C6" w:rsidR="00690E2B" w:rsidRDefault="00661241" w:rsidP="002F26AF">
      <w:pPr>
        <w:rPr>
          <w:rFonts w:ascii="Verdana" w:hAnsi="Verdana"/>
          <w:bCs/>
        </w:rPr>
      </w:pPr>
      <w:r w:rsidRPr="004661B9">
        <w:rPr>
          <w:rFonts w:ascii="Verdana" w:hAnsi="Verdana"/>
          <w:b/>
          <w:u w:val="single"/>
        </w:rPr>
        <w:t>Chairman’s Report.</w:t>
      </w:r>
      <w:r>
        <w:rPr>
          <w:rFonts w:ascii="Verdana" w:hAnsi="Verdana"/>
          <w:bCs/>
        </w:rPr>
        <w:t xml:space="preserve"> Cllr Watling informed meeting that anti vax stickers kept being put on the village sign even after he had cleaned the original stickers off. The latest ones also had some adhesive applied to them.</w:t>
      </w:r>
      <w:r w:rsidR="00690E2B">
        <w:rPr>
          <w:rFonts w:ascii="Verdana" w:hAnsi="Verdana"/>
          <w:bCs/>
        </w:rPr>
        <w:t xml:space="preserve"> </w:t>
      </w:r>
      <w:r>
        <w:rPr>
          <w:rFonts w:ascii="Verdana" w:hAnsi="Verdana"/>
          <w:bCs/>
        </w:rPr>
        <w:t>The plaque recently received had been put on the village sign. He also reported that the village sign needed some work on to restore it’s original colours. Cllr Trounce</w:t>
      </w:r>
      <w:r w:rsidR="008E1091">
        <w:rPr>
          <w:rFonts w:ascii="Verdana" w:hAnsi="Verdana"/>
          <w:bCs/>
        </w:rPr>
        <w:t xml:space="preserve"> said he would contact a resident who may be able to restore the sign. Cllr Watling then said he had possibly found some land that could be used for allotments and he would advise council when he has further information.</w:t>
      </w:r>
    </w:p>
    <w:p w14:paraId="2F4F116D" w14:textId="5E15CDA4" w:rsidR="008E1091" w:rsidRDefault="008E1091" w:rsidP="002F26AF">
      <w:pPr>
        <w:rPr>
          <w:rFonts w:ascii="Verdana" w:hAnsi="Verdana"/>
          <w:bCs/>
        </w:rPr>
      </w:pPr>
      <w:r w:rsidRPr="004661B9">
        <w:rPr>
          <w:rFonts w:ascii="Verdana" w:hAnsi="Verdana"/>
          <w:b/>
          <w:u w:val="single"/>
        </w:rPr>
        <w:t>Parish Councillors Reports.</w:t>
      </w:r>
      <w:r>
        <w:rPr>
          <w:rFonts w:ascii="Verdana" w:hAnsi="Verdana"/>
          <w:bCs/>
        </w:rPr>
        <w:t xml:space="preserve"> Cllr Trounce said he had received some complaints from residents over scrambling track noise by motorcycles. Cllr Watling said Breckland Council do yearly noise level assessment tests and they say the noise levels are acceptable. Cllr Trounce said work on </w:t>
      </w:r>
      <w:r w:rsidR="00C10D2D">
        <w:rPr>
          <w:rFonts w:ascii="Verdana" w:hAnsi="Verdana"/>
          <w:bCs/>
        </w:rPr>
        <w:t>tyding</w:t>
      </w:r>
      <w:r>
        <w:rPr>
          <w:rFonts w:ascii="Verdana" w:hAnsi="Verdana"/>
          <w:bCs/>
        </w:rPr>
        <w:t xml:space="preserve"> up over the flyover at All had been done but some traffic signs </w:t>
      </w:r>
      <w:r w:rsidR="00FA5F1B">
        <w:rPr>
          <w:rFonts w:ascii="Verdana" w:hAnsi="Verdana"/>
          <w:bCs/>
        </w:rPr>
        <w:t>are</w:t>
      </w:r>
      <w:r>
        <w:rPr>
          <w:rFonts w:ascii="Verdana" w:hAnsi="Verdana"/>
          <w:bCs/>
        </w:rPr>
        <w:t xml:space="preserve"> corroded</w:t>
      </w:r>
      <w:r w:rsidR="00FA5F1B">
        <w:rPr>
          <w:rFonts w:ascii="Verdana" w:hAnsi="Verdana"/>
          <w:bCs/>
        </w:rPr>
        <w:t xml:space="preserve"> but not been replaced.  The slip road down to Besthorpe was still somewhat overgrown. Cllr Trounce reported flooding in the ditch opposite Flaxton Farm despite ditch </w:t>
      </w:r>
      <w:r w:rsidR="00FA5F1B">
        <w:rPr>
          <w:rFonts w:ascii="Verdana" w:hAnsi="Verdana"/>
          <w:bCs/>
        </w:rPr>
        <w:lastRenderedPageBreak/>
        <w:t>having been dredged in past but flooding still occurred. He would supply more details to Parish Clerk including map so the matter could be reported to Breckland Council. Cllr Morter said there were some brambles overgrown on Norwich Road and perhaps the Rangers could deal with it. The clerk informed meeting he has not received any communication from NCC regarding the ne</w:t>
      </w:r>
      <w:r w:rsidR="00C10D2D">
        <w:rPr>
          <w:rFonts w:ascii="Verdana" w:hAnsi="Verdana"/>
          <w:bCs/>
        </w:rPr>
        <w:t>xt</w:t>
      </w:r>
      <w:r w:rsidR="00FA5F1B">
        <w:rPr>
          <w:rFonts w:ascii="Verdana" w:hAnsi="Verdana"/>
          <w:bCs/>
        </w:rPr>
        <w:t xml:space="preserve"> visit of the rangers</w:t>
      </w:r>
      <w:r w:rsidR="004C40A4">
        <w:rPr>
          <w:rFonts w:ascii="Verdana" w:hAnsi="Verdana"/>
          <w:bCs/>
        </w:rPr>
        <w:t>. Cllr Watling said he had contact</w:t>
      </w:r>
      <w:r w:rsidR="00C10D2D">
        <w:rPr>
          <w:rFonts w:ascii="Verdana" w:hAnsi="Verdana"/>
          <w:bCs/>
        </w:rPr>
        <w:t>ed</w:t>
      </w:r>
      <w:r w:rsidR="004C40A4">
        <w:rPr>
          <w:rFonts w:ascii="Verdana" w:hAnsi="Verdana"/>
          <w:bCs/>
        </w:rPr>
        <w:t xml:space="preserve"> our Breckland Councillor regarding the flooding in Norwich Road but had received no reply as of today.</w:t>
      </w:r>
    </w:p>
    <w:p w14:paraId="6C08ADFB" w14:textId="73652AD1" w:rsidR="004C40A4" w:rsidRDefault="004C40A4" w:rsidP="002F26AF">
      <w:pPr>
        <w:rPr>
          <w:rFonts w:ascii="Verdana" w:hAnsi="Verdana"/>
          <w:bCs/>
        </w:rPr>
      </w:pPr>
      <w:r w:rsidRPr="004661B9">
        <w:rPr>
          <w:rFonts w:ascii="Verdana" w:hAnsi="Verdana"/>
          <w:b/>
          <w:u w:val="single"/>
        </w:rPr>
        <w:t>Date &amp; Time of Next Meetings.</w:t>
      </w:r>
      <w:r>
        <w:rPr>
          <w:rFonts w:ascii="Verdana" w:hAnsi="Verdana"/>
          <w:bCs/>
        </w:rPr>
        <w:t xml:space="preserve"> Annual Parish Meeting, AGM, and Parish Council, Meeting on Monday 9</w:t>
      </w:r>
      <w:r w:rsidRPr="004C40A4">
        <w:rPr>
          <w:rFonts w:ascii="Verdana" w:hAnsi="Verdana"/>
          <w:bCs/>
          <w:vertAlign w:val="superscript"/>
        </w:rPr>
        <w:t>th</w:t>
      </w:r>
      <w:r>
        <w:rPr>
          <w:rFonts w:ascii="Verdana" w:hAnsi="Verdana"/>
          <w:bCs/>
        </w:rPr>
        <w:t xml:space="preserve"> May 2022 at All Saints Church. At 7.00pm</w:t>
      </w:r>
    </w:p>
    <w:p w14:paraId="60EF1CE1" w14:textId="5033D45B" w:rsidR="004C40A4" w:rsidRDefault="004C40A4" w:rsidP="002F26AF">
      <w:pPr>
        <w:rPr>
          <w:rFonts w:ascii="Verdana" w:hAnsi="Verdana"/>
          <w:bCs/>
        </w:rPr>
      </w:pPr>
    </w:p>
    <w:p w14:paraId="6F66811F" w14:textId="7B6BA923" w:rsidR="004C40A4" w:rsidRPr="004661B9" w:rsidRDefault="004C40A4" w:rsidP="002F26AF">
      <w:pPr>
        <w:rPr>
          <w:rFonts w:ascii="Verdana" w:hAnsi="Verdana"/>
          <w:b/>
        </w:rPr>
      </w:pPr>
      <w:r w:rsidRPr="004661B9">
        <w:rPr>
          <w:rFonts w:ascii="Verdana" w:hAnsi="Verdana"/>
          <w:b/>
        </w:rPr>
        <w:t>There being no further business the meeting closed at 8.02 pm.</w:t>
      </w:r>
    </w:p>
    <w:p w14:paraId="6C1BA73B" w14:textId="027A986D" w:rsidR="00C4056A" w:rsidRDefault="00C4056A">
      <w:pPr>
        <w:rPr>
          <w:rFonts w:ascii="Verdana" w:hAnsi="Verdana"/>
          <w:bCs/>
        </w:rPr>
      </w:pPr>
    </w:p>
    <w:p w14:paraId="34363371" w14:textId="77777777" w:rsidR="004C40A4" w:rsidRPr="00C4056A" w:rsidRDefault="004C40A4">
      <w:pPr>
        <w:rPr>
          <w:rFonts w:ascii="Verdana" w:hAnsi="Verdana"/>
          <w:b/>
          <w:bCs/>
        </w:rPr>
      </w:pPr>
    </w:p>
    <w:p w14:paraId="7B379912" w14:textId="77777777" w:rsidR="00B52B81" w:rsidRPr="00B52B81" w:rsidRDefault="00B52B81">
      <w:pPr>
        <w:rPr>
          <w:rFonts w:ascii="Verdana" w:hAnsi="Verdana"/>
        </w:rPr>
      </w:pPr>
    </w:p>
    <w:sectPr w:rsidR="00B52B81" w:rsidRPr="00B52B81" w:rsidSect="00B52B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B81"/>
    <w:rsid w:val="002F26AF"/>
    <w:rsid w:val="004661B9"/>
    <w:rsid w:val="004C40A4"/>
    <w:rsid w:val="00661241"/>
    <w:rsid w:val="00690E2B"/>
    <w:rsid w:val="008B119F"/>
    <w:rsid w:val="008E1091"/>
    <w:rsid w:val="00B52B81"/>
    <w:rsid w:val="00C10D2D"/>
    <w:rsid w:val="00C4056A"/>
    <w:rsid w:val="00FA5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06DC"/>
  <w15:chartTrackingRefBased/>
  <w15:docId w15:val="{F47CA671-0E20-4EDF-BAD4-2B2DB763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Watling</dc:creator>
  <cp:keywords/>
  <dc:description/>
  <cp:lastModifiedBy>James Watling</cp:lastModifiedBy>
  <cp:revision>2</cp:revision>
  <cp:lastPrinted>2022-03-24T12:40:00Z</cp:lastPrinted>
  <dcterms:created xsi:type="dcterms:W3CDTF">2022-03-24T11:46:00Z</dcterms:created>
  <dcterms:modified xsi:type="dcterms:W3CDTF">2022-03-24T14:08:00Z</dcterms:modified>
</cp:coreProperties>
</file>